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F6B5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F6B5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F6B5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2F6B5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2F6B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2F6B5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2F6B5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2F6B5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F6B5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2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3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2F6B5E">
        <w:rPr>
          <w:rFonts w:ascii="PT Astra Serif" w:hAnsi="PT Astra Serif"/>
          <w:b/>
          <w:bCs/>
          <w:sz w:val="28"/>
          <w:szCs w:val="28"/>
        </w:rPr>
        <w:t>4</w:t>
      </w:r>
      <w:r w:rsidRPr="002F6B5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2F6B5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275783" w:rsidRPr="00B77D2A" w:rsidRDefault="00275783" w:rsidP="0027578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B0786">
        <w:rPr>
          <w:rFonts w:ascii="PT Astra Serif" w:hAnsi="PT Astra Serif"/>
          <w:sz w:val="28"/>
          <w:szCs w:val="28"/>
        </w:rPr>
        <w:t xml:space="preserve">(с изменениями от </w:t>
      </w:r>
      <w:r w:rsidR="00BA0AEA" w:rsidRPr="004B0786">
        <w:rPr>
          <w:rFonts w:ascii="PT Astra Serif" w:hAnsi="PT Astra Serif"/>
          <w:sz w:val="28"/>
          <w:szCs w:val="28"/>
        </w:rPr>
        <w:t xml:space="preserve">29 </w:t>
      </w:r>
      <w:r w:rsidRPr="004B0786">
        <w:rPr>
          <w:rFonts w:ascii="PT Astra Serif" w:hAnsi="PT Astra Serif"/>
          <w:sz w:val="28"/>
          <w:szCs w:val="28"/>
        </w:rPr>
        <w:t xml:space="preserve">сентября 2022 года № </w:t>
      </w:r>
      <w:r w:rsidR="00BA0AEA" w:rsidRPr="004B0786">
        <w:rPr>
          <w:rFonts w:ascii="PT Astra Serif" w:hAnsi="PT Astra Serif"/>
          <w:sz w:val="28"/>
          <w:szCs w:val="28"/>
        </w:rPr>
        <w:t>113</w:t>
      </w:r>
      <w:r w:rsidRPr="004B0786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FD5BC3" w:rsidRPr="002F6B5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2F6B5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2F6B5E">
        <w:rPr>
          <w:rFonts w:ascii="PT Astra Serif" w:hAnsi="PT Astra Serif"/>
          <w:sz w:val="24"/>
          <w:szCs w:val="28"/>
        </w:rPr>
        <w:t>(тыс. рублей)</w:t>
      </w:r>
    </w:p>
    <w:p w:rsidR="006E71E2" w:rsidRPr="002F6B5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2F6B5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2F6B5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ра</w:t>
            </w:r>
            <w:r w:rsidRPr="002F6B5E">
              <w:rPr>
                <w:rFonts w:ascii="PT Astra Serif" w:hAnsi="PT Astra Serif"/>
                <w:bCs/>
                <w:sz w:val="24"/>
              </w:rPr>
              <w:t>с</w:t>
            </w:r>
            <w:r w:rsidRPr="002F6B5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F6B5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F6B5E">
              <w:rPr>
                <w:rFonts w:ascii="PT Astra Serif" w:hAnsi="PT Astra Serif"/>
                <w:bCs/>
                <w:sz w:val="24"/>
              </w:rPr>
              <w:t>202</w:t>
            </w:r>
            <w:r w:rsidRPr="002F6B5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F6B5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275783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2F6B5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F6B5E" w:rsidRDefault="003E4D2D" w:rsidP="00BA0AEA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F6B5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28000453,7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27703936,8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28282121,3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20458437,0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20578812,2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21156996,7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302025,7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302609,1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BA0AEA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3167244,7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3280562,3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3282873,7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BA0AEA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870976,4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857676,3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2261100,4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1610094,6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индивидуального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тей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дан Российской Федерации и лиц без гражданства, постоянно проживавших на территории Украины, прибывших на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сийской Федерации на размещение и питание граждан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Украины, Донецкой Народной Республики, Луганской Народной Республики и лиц без гражданства, пост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янно проживавших на территориях Украины, Донецкой Наро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Донецкой Народной Респу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прибывших на терр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BA0AEA" w:rsidRDefault="00BA0AEA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BA0AEA" w:rsidRDefault="00BA0AEA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37769,4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31498,9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117199,4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предоставления гражд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гражд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807367,1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806373,0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724187,8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82168,2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Оплата услуг по зачислению, доставке и пересылке компенс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cре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нию поддержки детям, находящи</w:t>
            </w:r>
            <w:r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ся в трудной жизненной сит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3821012,1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4030276,6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4223780,4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2140467,1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2177674,3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2273683,1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6789907,8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6683299,2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6725191,6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6691235,5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6691235,5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6624886,1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529449,7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417202,7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40475,5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38947,6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37561,6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300267,9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245568,0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125313,1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141328,5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94254,9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5114,9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8116,1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6353,0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149612,7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149612,7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100735,9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24253,7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18814,0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81921,9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ческой инфраструктуры и ведомственных информ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186936,1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7972,1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6948,9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176715,1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ство корпуса для</w:t>
            </w:r>
            <w:r w:rsidR="00BA0AE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ГАУ СО «СОЦ «Пугачевский» для граждан пожилого возраста и инвалидов» Саратовской области» («Стр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114443,4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17077,9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16650,6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«Обучение специалистов органов слу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мощи»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тации и абилитации инвалидов и детей-инвалидов для ведения банка данных инвалидов и детей-инвалидов, получивших реаб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5299126,4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2993579,6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3030484,7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205980,0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206921,9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645151,8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649583,0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196341,6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153411,4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151289,3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140404,0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956850,8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947719,4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939337,1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930205,7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173278,5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173152,0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38210,9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101516,4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5190,8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2799737,3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567709,5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603694,1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BA0AEA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BA0AEA">
              <w:rPr>
                <w:rFonts w:ascii="PT Astra Serif" w:hAnsi="PT Astra Serif" w:cs="Arial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61942,0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24612,0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37330,0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37330,0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282187,7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1961 гг</w:t>
            </w:r>
            <w:r>
              <w:rPr>
                <w:rFonts w:ascii="PT Astra Serif" w:hAnsi="PT Astra Serif" w:cs="Arial"/>
                <w:sz w:val="24"/>
                <w:szCs w:val="24"/>
              </w:rPr>
              <w:t>., расположенного по адресу: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сти </w:t>
            </w:r>
            <w:r w:rsidRPr="00736D93">
              <w:rPr>
                <w:rFonts w:ascii="PT Astra Serif" w:hAnsi="PT Astra Serif" w:cs="Arial"/>
                <w:spacing w:val="-4"/>
                <w:sz w:val="24"/>
                <w:szCs w:val="24"/>
              </w:rPr>
              <w:t>субъектов Российской Федерации (сохранение объекта кул</w:t>
            </w:r>
            <w:r w:rsidRPr="00736D93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736D93">
              <w:rPr>
                <w:rFonts w:ascii="PT Astra Serif" w:hAnsi="PT Astra Serif" w:cs="Arial"/>
                <w:spacing w:val="-4"/>
                <w:sz w:val="24"/>
                <w:szCs w:val="24"/>
              </w:rPr>
              <w:t>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Кара</w:t>
            </w:r>
            <w:r>
              <w:rPr>
                <w:rFonts w:ascii="PT Astra Serif" w:hAnsi="PT Astra Serif" w:cs="Arial"/>
                <w:sz w:val="24"/>
                <w:szCs w:val="24"/>
              </w:rPr>
              <w:t>кис И.Ю.», г.Энгельс, мкр.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Энгельс-1, з/у 15б». «Пров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дение работ по сохранению объекта культурного наследия рег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онального значения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«Дом офицеров Красной Арм</w:t>
            </w:r>
            <w:r>
              <w:rPr>
                <w:rFonts w:ascii="PT Astra Serif" w:hAnsi="PT Astra Serif" w:cs="Arial"/>
                <w:sz w:val="24"/>
                <w:szCs w:val="24"/>
              </w:rPr>
              <w:t>ии, арх.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Каракис И.Ю.; здание гарнизонного дома офицеров, в кот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ром формировались первые женские авиаполки под руково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ством Героя Со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ветского Союза летчицы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М.М.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Расковой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; прох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дила подготовка первого отряда советских космонав</w:t>
            </w:r>
            <w:r>
              <w:rPr>
                <w:rFonts w:ascii="PT Astra Serif" w:hAnsi="PT Astra Serif" w:cs="Arial"/>
                <w:sz w:val="24"/>
                <w:szCs w:val="24"/>
              </w:rPr>
              <w:t>тов, в кот</w:t>
            </w:r>
            <w:r>
              <w:rPr>
                <w:rFonts w:ascii="PT Astra Serif" w:hAnsi="PT Astra Serif" w:cs="Arial"/>
                <w:sz w:val="24"/>
                <w:szCs w:val="24"/>
              </w:rPr>
              <w:t>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рый входили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Ю.А.Гагарин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П.Р.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Попович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и другие»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 ад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ресу: Саратовская область, г.Энгельс,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мкр.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-1, з/у 15б»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Красной Армии, ар</w:t>
            </w:r>
            <w:r>
              <w:rPr>
                <w:rFonts w:ascii="PT Astra Serif" w:hAnsi="PT Astra Serif" w:cs="Arial"/>
                <w:sz w:val="24"/>
                <w:szCs w:val="24"/>
              </w:rPr>
              <w:t>х.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Кара</w:t>
            </w:r>
            <w:r>
              <w:rPr>
                <w:rFonts w:ascii="PT Astra Serif" w:hAnsi="PT Astra Serif" w:cs="Arial"/>
                <w:sz w:val="24"/>
                <w:szCs w:val="24"/>
              </w:rPr>
              <w:t>кис И.Ю., г.Энгельс, мкр.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жилой», ХVIII в., 1813 г.,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арх.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Колодин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ласть, г.Саратов,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34»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ния «Дом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жилой», ХVIII в., 1813 г.,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арх.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Колодин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И.Ф., распол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женного по адресу: Саратовская область, г.Саратов,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34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344198,9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456792,8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492777,4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7874,3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2519299,0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1316846,0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1414408,6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1250487,3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11037,2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10978,2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23762,4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787925,1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766277,9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766556,3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782916,7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782916,7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761192,8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13675,0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ритории области отдельных видов спорта (спортивных дисц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46919,2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47569,6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50707,2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8936,5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37226,8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37012,6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Премии Губернатора Саратовской области для поддержки 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развития и поддержки добровольчества (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1058727,1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20409,6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32303,3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31623,3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31623,3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оздоровитель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ных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комплексов»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388875,2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Спортивн</w:t>
            </w:r>
            <w:r>
              <w:rPr>
                <w:rFonts w:ascii="PT Astra Serif" w:hAnsi="PT Astra Serif" w:cs="Arial"/>
                <w:sz w:val="24"/>
                <w:szCs w:val="24"/>
              </w:rPr>
              <w:t>о-оздоровительный комплекс в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сти субъектов Российской Федерации (плавательный бассейн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Ю.А.Гагарина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Ю.А.Гагарина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строительство многофункциональной взлетно-посадочной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сы с возможностью посадки воздушных судов весом до 12 тонн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конструкция здания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С.М.Иванова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рай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здание 5. 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зяйственный блок с овощехранилищем, блочная котельная,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93DE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конструкция здания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С.М.Иванова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93DE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93DE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93DE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171971,9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щадок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закупке оборудования для создания «умных» спортивных площадок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149194,7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г.Вольск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ул.Фирстова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д.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Реконструкция стадион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а, расположенного по адресу: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Ртищево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ул.Железнодорожная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72 «Б» (в рамках достижения соотве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1071544,1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749034,6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343491,8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56324,4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тетных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связанных с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направленных на стимулирование  инвестиционной 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962DC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208650,2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175621,4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вательных услуг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275783" w:rsidRPr="002F6B5E" w:rsidTr="00146010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ектах Российской Федерации (предоставление субсидий (гра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</w:tcPr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</w:tcPr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</w:tcPr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</w:tcPr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Центра «Мой бизнес» (в рамках достижения соответству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275783" w:rsidRPr="002F6B5E" w:rsidTr="00146010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ектах Российской Федерации (финансовое обеспечение затрат на развитие Регионального центра инжиниринга в целях оказания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комплекса услуг субъектам предпринимательства в рамках Це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</w:tcPr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</w:tcPr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</w:tcPr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46010" w:rsidRDefault="00146010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14601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146010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146010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515218,8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35325068,3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32656003,2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32549742,9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6645649,5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6285518,1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704815,8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государственных гарантий на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образовательным программам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24332551,4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21880955,1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22005743,9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учителям,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бывшим (переехавшим) на работу в сельские населенные пун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96630,9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96630,9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39965,1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11356,0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28609,1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17309,1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28609,1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1654398,2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1540168,7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ключением детей-сирот и детей, оставшихся без попечения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частным общеобразовательным орг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1357334,6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1327099,9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1354423,9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928007,0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вательных учреждениях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1932977,9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1600534,2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1913810,7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расх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14601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14601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ков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ков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66775,5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273779,0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99333,2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10479,3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областных мероприятий с одаре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2802721,1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2737669,2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инфраструктуры образования и пов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173450,0</w:t>
            </w:r>
          </w:p>
        </w:tc>
        <w:tc>
          <w:tcPr>
            <w:tcW w:w="1842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ющих в реальном секторе экономики, в рамках федерального проекта 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(средства для достижения показ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101310,4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101310,4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«Создание комплексной системы профессионал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2205370,3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2191199,1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2205186,7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2205186,7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2191015,5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D10BA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«Государственная поддержка выпускников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D10BA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D10BA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97695,5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98686,0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99337,7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1188238,7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1184934,2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145759,0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85808,5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81168,6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«Разработка и реализация образовательных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323398,2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343428,3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562859,1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323398,2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285280,8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218698,7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20302,4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7826506,1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4582836,0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4569451,9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2477778,5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1856543,3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2265407,5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899880,0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361624,8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112344,1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«Капитальный ремонт и ремонт в мног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187938,4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61446,9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1075314,8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879849,4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206260,0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жетной сферы при строительстве (приобретении) жилого пом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152617,6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168079,3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«Частичное возмещение расходов на оплату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90733,2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81304,6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кой Отечественной войны 1941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зом Президента Российской Федерации от 7 мая 2008 года </w:t>
            </w:r>
            <w:r w:rsidR="00C06FF2">
              <w:rPr>
                <w:rFonts w:ascii="PT Astra Serif" w:hAnsi="PT Astra Serif" w:cs="Arial"/>
                <w:sz w:val="24"/>
                <w:szCs w:val="24"/>
              </w:rPr>
              <w:t xml:space="preserve">          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№ 714 «Об обеспечении жильем ветеранов Великой Отеч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войны 1941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724743,7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957189,5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523700,4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области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Облводоресурс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на финансовое обеспечение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трат по государственной регистрации прав и содержанию 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движимого имущества (объектов водоснабжения и водоотвед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гражданпроект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1494866,9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1124685,4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1091778,5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1106817,9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55949,3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66284,7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Финансовая поддержка безработных граждан в рамках реализ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23226,4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25162,9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C06FF2">
              <w:rPr>
                <w:rFonts w:ascii="PT Astra Serif" w:hAnsi="PT Astra Serif" w:cs="Arial"/>
                <w:sz w:val="24"/>
                <w:szCs w:val="24"/>
              </w:rPr>
              <w:t xml:space="preserve">             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1020868,8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19844,1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49324,1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1936,0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4446,0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нятости населения, направленные на снижение напряженн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390582,5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3694010,2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3843964,7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4184496,6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1744645,0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1784677,6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1912350,8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C06FF2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06FF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 в форме су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506964,6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469531,7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1442400,6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30792442,8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24161445,6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24251776,5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29942378,2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23416160,7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23497199,3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16188245,6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16070900,3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16582908,3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3491626,9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3491626,9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3889615,7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3932370,9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488716,6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7967,0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6820,5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6820,5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23002,9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19008,8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278537,4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278537,4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78914,3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65207,5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57306,2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39285,8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39598,6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домственными органам исполнительной власти субъектов 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сийской Федерации, органам местного самоуправления, гражд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275783" w:rsidRPr="002F6B5E" w:rsidTr="00C06FF2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</w:tcPr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</w:tcPr>
          <w:p w:rsidR="00275783" w:rsidRPr="009762D3" w:rsidRDefault="00275783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страхованию, в том числе с заболев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нием и (или) подозрением на заболевание новой коронавиру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843" w:type="dxa"/>
            <w:vAlign w:val="bottom"/>
          </w:tcPr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енную службу, против менингококковой инфекции, пневмоко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жидкости обучающихся лиц на наличие наркотических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44598,9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44606,5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44614,4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лицам, инфицированным вирусом иммунодефиц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45304,0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помощи пострадавшим при дорожно-транспортных прои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40687,3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41404,5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42121,7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C06FF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C06FF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C06FF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97169,3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96169,3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57197,7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2430777,9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сахароснижающих лекарственных средств: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275783" w:rsidRPr="002F6B5E" w:rsidTr="00C06FF2">
        <w:tc>
          <w:tcPr>
            <w:tcW w:w="6912" w:type="dxa"/>
            <w:vAlign w:val="bottom"/>
          </w:tcPr>
          <w:p w:rsidR="00275783" w:rsidRPr="009762D3" w:rsidRDefault="00275783" w:rsidP="00C06FF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и родственных им тканей, рассеянным склерозом, гемол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тико-уремическим синдромом, юношеским артритом с систе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началом, мукополисахаридозом I, II и VI типов, апластич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анемией неуточненной, наследственным дефицитом факт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</w:tcPr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</w:tcPr>
          <w:p w:rsidR="00275783" w:rsidRPr="009762D3" w:rsidRDefault="00275783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</w:tcPr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06FF2" w:rsidRDefault="00C06FF2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C06FF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препаратов для лечения пациентов с новой коронав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русной инфекцией (COVID-19), получающих медицинскую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55706,8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329443,1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родителей, в случае самосто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сти, медицинскими изделиями: ортопедической обувью, слух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1948127,9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285051,5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ний в смену,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терапии, диспансерное отделение на 200 посещений в см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ну. Город Саратов)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Саратов, 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79239,9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679508,5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466050,7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614788,8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болеваний и сердечно-сосудистых осложнений у пациентов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4878577,7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ский диспансер», г.Саратов (строительство онкологического диспансера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200 коек, 20 мест дневного пребывания, 12 коек реанимации и интенсивной терапии, поликлиники на 300 пос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 (государстве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ное учреждение здравоохранения «Областной клинически</w:t>
            </w:r>
            <w:r>
              <w:rPr>
                <w:rFonts w:ascii="PT Astra Serif" w:hAnsi="PT Astra Serif" w:cs="Arial"/>
                <w:sz w:val="24"/>
                <w:szCs w:val="24"/>
              </w:rPr>
              <w:t>й о</w:t>
            </w:r>
            <w:r>
              <w:rPr>
                <w:rFonts w:ascii="PT Astra Serif" w:hAnsi="PT Astra Serif" w:cs="Arial"/>
                <w:sz w:val="24"/>
                <w:szCs w:val="24"/>
              </w:rPr>
              <w:t>н</w:t>
            </w:r>
            <w:r>
              <w:rPr>
                <w:rFonts w:ascii="PT Astra Serif" w:hAnsi="PT Astra Serif" w:cs="Arial"/>
                <w:sz w:val="24"/>
                <w:szCs w:val="24"/>
              </w:rPr>
              <w:t>кологический диспансер»,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 (строительство онколог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ческого диспансера на 200 коек, 20 мест дневного пребывания, 12 коек реанимации и интенсивной терапии, поликлиники на 300 посещений в смену. Город Сара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Шехурдина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пусов) (реко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2165700,0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2092748,3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679260,2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конструкция здания женской консультации под размещение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Кузнечная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ники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ласть, Базарный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Топольчанская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клиники по адресу: Сара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Красноармейск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детских) в смену по адресу: Саратовск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ая область,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3C7DF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3C7DF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3C7DF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коловское муниципальное образование,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р.п.</w:t>
            </w:r>
            <w:r>
              <w:rPr>
                <w:rFonts w:ascii="PT Astra Serif" w:hAnsi="PT Astra Serif" w:cs="Arial"/>
                <w:sz w:val="24"/>
                <w:szCs w:val="24"/>
              </w:rPr>
              <w:t>Соколовый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пуса)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3C7DF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92061,9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92061,9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зданий, комплексов зданий) центральных районных и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8587,5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8587,5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3C7DFE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C7DFE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</w:t>
            </w:r>
            <w:r w:rsidRPr="003C7DFE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C7DFE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ки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область, Базарный Карабулак,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4D7E74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>с.Питерка</w:t>
            </w:r>
            <w:proofErr w:type="spellEnd"/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>) (в рамках дост</w:t>
            </w: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строительство пол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коловское муниципальное об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разование,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Соколовый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</w:t>
            </w:r>
            <w:r>
              <w:rPr>
                <w:rFonts w:ascii="PT Astra Serif" w:hAnsi="PT Astra Serif" w:cs="Arial"/>
                <w:sz w:val="24"/>
                <w:szCs w:val="24"/>
              </w:rPr>
              <w:t>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ГУЗ СО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тированными некоммерческими организациями (в рамках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321991,3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320958,4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министерству здравоохранения области, и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115962,8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116866,9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117085,1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ботникам (врачам, фельдшерам, а также акушеркам и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ским сестрам фельдшерских и фельдшерско-акушерских пун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тов), прибывшим (переехавшим) на работу в сельские населе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5Д 2 N5 U1410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рая медицинская помощь» (в рамках достижения соответству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528073,3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433618,8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131542,4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138904,4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140255,7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129917,5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135776,3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137127,6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104256,8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108146,7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109225,7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25650,9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27623,0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27895,3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плекса государственных учреждений, подведомственных мин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ных технологий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5Д 3 03 13Г00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вого контура в здравоохранении на основе единой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охранения (ЕГИСЗ) (в рамках достижения соответствующих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23253087,2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15083164,8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16165031,4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1148735,4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301332,8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ронавирусной инфекции, при осуществлении регулярных пер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регулируемых тарифов на пассажирские перевозки, 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16877,1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16981,8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17421,8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14772,1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16076,8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16516,8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4343,6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5307,9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ционирования информационно-технологической инфраструкт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1 06 М0000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«Обновление наземного электрического транспо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21756535,5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13896597,7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14889315,7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дарственной собственности области, за счет средств областного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72340,1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примыканий к автомобильной дороге «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подъезд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«Северный» АО «МЗ Балаково» в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Балаковском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и искусственных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оружений на них, находящихся в государственной собственн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842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221363,4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276626,2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279990,0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116813,4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120076,2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123440,0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30675,9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30760,4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30848,0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 межмун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2 29 5784F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дорожной деятельности в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рогах общего пользования местного значения в границах горо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7050438,1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8462853,9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моста через р.Терешка на км 19+985 автоподъезда к с.Елшанка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816 км ПК 10 перег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на Татищево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2 R1 53894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Духовницкое» в Духовницком районе Саратовской области за счет средств областного доро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да к с.Елшанка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Волгоград» в Хв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лынском районе за счет средств областного дорожного фонда (в рамках достижения соответствующих задач федерального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816 км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ПК 10 перегона Татищево 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2 R1 U3894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(в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(в рамках достижения соответствующих задач федерального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екта)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«Общесистемные меры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рожного движения и контроля за соблюдением правил дорожн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движения (в рамках достижения соответствующих задач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222288,2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885234,3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887430,1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191273,4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200676,8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202872,6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3 01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63806,2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64565,9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66643,4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56137,5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58407,0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60451,1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7668,7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6158,9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6192,3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скому обслуживанию автоматической системы фотовидеофи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движения, обновление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стем фиксации нарушений правил дорожного движения на те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 за счет средств областного 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сации нарушений правил дорожного движения за счет средств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5Ж 3 02 D89В0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транспортной  системы на территории Саратовской обл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зомоторного топлива (возмещение части затрат по строител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208604,2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751965,3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«Формирование электронного правител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34776,1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696776,2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5И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ципальных) образовательных организациях, реализующих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173828,1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55189,1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45351,1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15633,9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2468,6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защите информации, составляющей государственную та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5797,8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Поддержка региональных проектов в сфере информационных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5И 2 10 R0280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95381,7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део-конференц-связи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1078574,8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734527,8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352420,3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93403,2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89662,7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68281,9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665490,0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376133,7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62 2 38 R0652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 объекта «Берегоукрепление участка Волгогра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ского водохранилища от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Вольска (реконструкция)» (средства для достижения показат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ственному унитарному предприятию Саратовской области «О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281296,9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278294,9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62 3 03 04100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сопатрульной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4D7E74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Основное мероприятие «Организация получения дополнительного </w:t>
            </w: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62 3 13 00000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4D7E74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D7E7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62 3 17 51290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 лесопожа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62 4 00 00000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38384,7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«Актуализация территориальной схемы в области обращения с отходами, в том числе с твердыми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мунальными отходами, в Саратовской области, включая разр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«Комплексная система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щения с твердыми коммунальными отходами»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накопления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130240,1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113161,6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129250,4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111661,6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5088,8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5088,8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1151854,2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947656,7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712794,9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815162,7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511176,6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446238,8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86232,8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68099,1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86119,0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67985,3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64 1 03 04200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81049,5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3880,8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ной защиты в целях гражданской обороны и для защиты насел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26286,1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4D7E7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4D7E7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4D7E7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тации и текущего ремонта сооружений инженерной защиты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ции и текущего ремонта сооружений инженерной защиты обл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рег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территории обл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64 1 15 Г7400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239774,3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249713,6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56023,7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56023,7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69036,1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2696,7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53327,0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64036,1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165781,4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160677,5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165288,7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160249,4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5267,7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96917,2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менения современных технологий и оборудования и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тия, связанные с ее реализацией и эксплуатационно-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техническим обслуживанием действующей региональной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64 3 01 00000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269772,8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73033,6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123033,6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E025DE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E025DE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58806,5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55655,3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листов областных учреждений помощи семье и детям с привл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ствованных в работе по судебному и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сопрово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лактики безнадзорности и правонарушений среди несоверше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нолетних, в том числе информационное сопровождение мер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по изъятию 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добровольно сданного незаконно хранящегося оружия, боепр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65 1 04 00000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на организацию работы общественных объединений и нас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27578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реданных полномочий по составлению протоколов об админ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административных комиссий, определение перечня дол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ностных лиц, уполномоченных составлять протоколы об адм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65 1 11 00000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полномочий по образованию и обеспечению деятел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206871,0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16847,0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66847,0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16651,0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16827,0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1924,0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14727,0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6177,0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мобильных дорог общего пользования регионального и межм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наркопр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ступности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«Профилактика безнадзорности и правон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стемы профилактики безнадзорности и правонарушений нес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9491684,9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6871891,4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6954737,6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56829,6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6470,5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428957,2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376780,0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287727,3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тов получателей бюджетных средств» 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66 2 05 00000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ционных систем органов исполнительной власти области, гос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вертолетных посадо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площадок»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на объекты кап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проведение инженерных изысканий, проведение государственной экспертизы результатов инжене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изысканий и государственной экспертизы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8840458,8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6384876,2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6468952,8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 «Организация межбюджетных отнош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5814799,3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3461730,8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3546088,4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нирования закрытых административно-территориальных обр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шение оплаты труда некоторых категорий работников муниц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пальных учреждений в связи с увеличением минимального ра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мера оплаты труда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1782500,6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2258116,9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2257835,9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женности по бюджетным кредитам, предоставленным из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женности по бюджетному кредиту, предоставленному из фед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пользованием бюджетных кредитов, полученных из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бюджета на финансовое обеспечение реализации инфр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пользованием бюджетных кредитов, полученных из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165208,9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102303,9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премии и стипендии Губернатора области в сфере жу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налистики 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67378,4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63878,4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44517,9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ческой инфраструктуры министерства информации и печати области в целях соблюдения мер информационной бе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опасности, защиты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66 5 16 00000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нию общероссийской общественной организации «Союз журн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129672,4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11863,7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67 8 06 00000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ществляющих финансовую поддержку промышленных пре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E025DE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проектов развития промы</w:t>
            </w:r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>ш</w:t>
            </w:r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>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66166,5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E025DE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</w:t>
            </w:r>
            <w:proofErr w:type="spellStart"/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>докапитализация</w:t>
            </w:r>
            <w:proofErr w:type="spellEnd"/>
            <w:r w:rsidRPr="00E025DE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го оборудования)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тий по финансовому обеспечению деятельности (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докапитализ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ции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 регионального фонда развития промышленности Сарато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67 8 20 00000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дополнительных мероприятий по финансовому обеспечению деятельности (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док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питализации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99540,1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2210,4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98780,1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98400,1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межпоколенческого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1854273,1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178861,3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26441,8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6242,6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5476,2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6221,4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232852,8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254091,1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198939,9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135391,4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117744,7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17408,2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9762D3">
              <w:rPr>
                <w:rFonts w:ascii="PT Astra Serif" w:hAnsi="PT Astra Serif" w:cs="Arial"/>
                <w:sz w:val="24"/>
                <w:szCs w:val="24"/>
              </w:rPr>
              <w:t>охотхозяйственных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3078638,1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3050761,1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241477,4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189272,9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171179,3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509330,8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510780,1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279125,0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279101,8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137833,9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139355,9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132828,6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134212,6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5000,3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5138,3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2327829,9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2298503,6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2268116,2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2245839,1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2191282,9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2177129,0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76365,5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68648,7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467,8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61,4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259,7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243,6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959945,7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864774,9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24212,4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19613,7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19612,1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927423,3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837241,2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837236,7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675345,8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634300,8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250812,0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202764,7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202760,2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1225,9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8310,0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7990,1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7926,1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403,9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57534,3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57534,3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5811,2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353660,1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2432097,8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1226679,3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594419,3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24019,3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1226,0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21923,7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43,1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8845,7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13034,9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230903,2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222007,8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6371,7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215581,6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8895,4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236,0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8659,4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2144256,3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993760,3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361500,3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2855,8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2785,8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3274,0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E025D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E025D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E025D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5690,6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4216,4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11646,7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58915,1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ода I– 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9762D3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9762D3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32919,0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18403,3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4578,0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3250,8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sz w:val="24"/>
                <w:szCs w:val="24"/>
              </w:rPr>
              <w:t>1327,2</w:t>
            </w:r>
          </w:p>
        </w:tc>
      </w:tr>
      <w:tr w:rsidR="00275783" w:rsidRPr="002F6B5E" w:rsidTr="00CB0EA8">
        <w:tc>
          <w:tcPr>
            <w:tcW w:w="691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161013292,0</w:t>
            </w:r>
          </w:p>
        </w:tc>
        <w:tc>
          <w:tcPr>
            <w:tcW w:w="1842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129662762,2</w:t>
            </w:r>
          </w:p>
        </w:tc>
        <w:tc>
          <w:tcPr>
            <w:tcW w:w="1843" w:type="dxa"/>
            <w:vAlign w:val="bottom"/>
          </w:tcPr>
          <w:p w:rsidR="00275783" w:rsidRPr="009762D3" w:rsidRDefault="00275783" w:rsidP="00BA0AE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762D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131023835,6</w:t>
            </w:r>
          </w:p>
        </w:tc>
      </w:tr>
    </w:tbl>
    <w:p w:rsidR="00275783" w:rsidRDefault="00275783"/>
    <w:p w:rsidR="003E4D2D" w:rsidRPr="002F6B5E" w:rsidRDefault="003E4D2D">
      <w:pPr>
        <w:rPr>
          <w:rFonts w:ascii="PT Astra Serif" w:hAnsi="PT Astra Serif"/>
        </w:rPr>
      </w:pPr>
    </w:p>
    <w:sectPr w:rsidR="003E4D2D" w:rsidRPr="002F6B5E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FE" w:rsidRDefault="003C7DFE" w:rsidP="004F5335">
      <w:r>
        <w:separator/>
      </w:r>
    </w:p>
  </w:endnote>
  <w:endnote w:type="continuationSeparator" w:id="0">
    <w:p w:rsidR="003C7DFE" w:rsidRDefault="003C7DF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FE" w:rsidRDefault="003C7DFE" w:rsidP="004F5335">
      <w:r>
        <w:separator/>
      </w:r>
    </w:p>
  </w:footnote>
  <w:footnote w:type="continuationSeparator" w:id="0">
    <w:p w:rsidR="003C7DFE" w:rsidRDefault="003C7DF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DFE" w:rsidRPr="003C26D9" w:rsidRDefault="003C7DF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4B0786">
      <w:rPr>
        <w:noProof/>
        <w:sz w:val="24"/>
        <w:szCs w:val="24"/>
      </w:rPr>
      <w:t>155</w:t>
    </w:r>
    <w:r w:rsidRPr="003C26D9">
      <w:rPr>
        <w:noProof/>
        <w:sz w:val="24"/>
        <w:szCs w:val="24"/>
      </w:rPr>
      <w:fldChar w:fldCharType="end"/>
    </w:r>
  </w:p>
  <w:p w:rsidR="003C7DFE" w:rsidRDefault="003C7DF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7E7230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6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1924E-73EB-4272-9BE7-BA253C015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156</Pages>
  <Words>56065</Words>
  <Characters>319574</Characters>
  <Application>Microsoft Office Word</Application>
  <DocSecurity>0</DocSecurity>
  <Lines>2663</Lines>
  <Paragraphs>749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374890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77</cp:revision>
  <cp:lastPrinted>2021-11-30T10:19:00Z</cp:lastPrinted>
  <dcterms:created xsi:type="dcterms:W3CDTF">2021-12-01T06:57:00Z</dcterms:created>
  <dcterms:modified xsi:type="dcterms:W3CDTF">2022-09-30T12:29:00Z</dcterms:modified>
</cp:coreProperties>
</file>